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D5CC4" w14:textId="77777777" w:rsidR="00E90986" w:rsidRPr="00E90986" w:rsidRDefault="00E90986" w:rsidP="00E90986">
      <w:pPr>
        <w:pStyle w:val="Ttulo1"/>
        <w:ind w:left="2880" w:right="2616"/>
        <w:rPr>
          <w:rFonts w:ascii="Gisha" w:hAnsi="Gisha" w:cs="Gisha"/>
          <w:b/>
          <w:bCs/>
          <w:sz w:val="20"/>
          <w:szCs w:val="20"/>
        </w:rPr>
      </w:pPr>
      <w:bookmarkStart w:id="0" w:name="_Toc176796647"/>
      <w:bookmarkStart w:id="1" w:name="_GoBack"/>
      <w:bookmarkEnd w:id="1"/>
      <w:r w:rsidRPr="00E90986">
        <w:rPr>
          <w:rFonts w:ascii="Gisha" w:hAnsi="Gisha" w:cs="Gisha" w:hint="cs"/>
          <w:b/>
          <w:bCs/>
          <w:color w:val="auto"/>
          <w:sz w:val="20"/>
          <w:szCs w:val="20"/>
        </w:rPr>
        <w:t>ANEXO A: CRONOGRAMA</w:t>
      </w:r>
      <w:bookmarkEnd w:id="0"/>
      <w:r w:rsidRPr="00E90986">
        <w:rPr>
          <w:rFonts w:ascii="Gisha" w:hAnsi="Gisha" w:cs="Gisha" w:hint="cs"/>
          <w:b/>
          <w:bCs/>
          <w:color w:val="auto"/>
          <w:sz w:val="20"/>
          <w:szCs w:val="20"/>
        </w:rPr>
        <w:tab/>
      </w:r>
      <w:r w:rsidRPr="00E90986">
        <w:rPr>
          <w:rFonts w:ascii="Gisha" w:hAnsi="Gisha" w:cs="Gisha" w:hint="cs"/>
          <w:b/>
          <w:bCs/>
          <w:sz w:val="20"/>
          <w:szCs w:val="20"/>
        </w:rPr>
        <w:tab/>
      </w:r>
      <w:r w:rsidRPr="00E90986">
        <w:rPr>
          <w:rFonts w:ascii="Gisha" w:hAnsi="Gisha" w:cs="Gisha" w:hint="cs"/>
          <w:b/>
          <w:bCs/>
          <w:sz w:val="20"/>
          <w:szCs w:val="20"/>
        </w:rPr>
        <w:tab/>
      </w:r>
      <w:r w:rsidRPr="00E90986">
        <w:rPr>
          <w:rFonts w:ascii="Gisha" w:hAnsi="Gisha" w:cs="Gisha" w:hint="cs"/>
          <w:b/>
          <w:bCs/>
          <w:sz w:val="20"/>
          <w:szCs w:val="20"/>
        </w:rPr>
        <w:tab/>
      </w:r>
      <w:r w:rsidRPr="00E90986">
        <w:rPr>
          <w:rFonts w:ascii="Gisha" w:hAnsi="Gisha" w:cs="Gisha" w:hint="cs"/>
          <w:b/>
          <w:bCs/>
          <w:sz w:val="20"/>
          <w:szCs w:val="20"/>
        </w:rPr>
        <w:tab/>
      </w:r>
      <w:r w:rsidRPr="00E90986">
        <w:rPr>
          <w:rFonts w:ascii="Gisha" w:hAnsi="Gisha" w:cs="Gisha" w:hint="cs"/>
          <w:b/>
          <w:bCs/>
          <w:sz w:val="20"/>
          <w:szCs w:val="20"/>
        </w:rPr>
        <w:tab/>
      </w:r>
      <w:r w:rsidRPr="00E90986">
        <w:rPr>
          <w:rFonts w:ascii="Gisha" w:hAnsi="Gisha" w:cs="Gisha" w:hint="cs"/>
          <w:b/>
          <w:bCs/>
          <w:sz w:val="20"/>
          <w:szCs w:val="20"/>
        </w:rPr>
        <w:tab/>
      </w:r>
      <w:r w:rsidRPr="00E90986">
        <w:rPr>
          <w:rFonts w:ascii="Gisha" w:hAnsi="Gisha" w:cs="Gisha" w:hint="cs"/>
          <w:b/>
          <w:bCs/>
          <w:sz w:val="20"/>
          <w:szCs w:val="20"/>
        </w:rPr>
        <w:tab/>
      </w:r>
    </w:p>
    <w:tbl>
      <w:tblPr>
        <w:tblW w:w="82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835"/>
      </w:tblGrid>
      <w:tr w:rsidR="00E90986" w:rsidRPr="000F7B1B" w14:paraId="520327EA" w14:textId="77777777" w:rsidTr="00C371FD">
        <w:trPr>
          <w:trHeight w:val="621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7A4CA364" w14:textId="77777777" w:rsidR="00E90986" w:rsidRPr="000F7B1B" w:rsidRDefault="00E90986" w:rsidP="00C371FD">
            <w:pPr>
              <w:ind w:right="43"/>
              <w:jc w:val="center"/>
              <w:rPr>
                <w:rFonts w:ascii="Gisha" w:eastAsia="Arial" w:hAnsi="Gisha" w:cs="Gisha"/>
                <w:b/>
                <w:sz w:val="20"/>
                <w:szCs w:val="20"/>
              </w:rPr>
            </w:pPr>
            <w:r w:rsidRPr="000F7B1B">
              <w:rPr>
                <w:rFonts w:ascii="Gisha" w:eastAsia="Arial" w:hAnsi="Gisha" w:cs="Gisha" w:hint="cs"/>
                <w:b/>
                <w:sz w:val="20"/>
                <w:szCs w:val="20"/>
              </w:rPr>
              <w:t>CRONOGRAMA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69252B83" w14:textId="77777777" w:rsidR="00E90986" w:rsidRPr="000F7B1B" w:rsidRDefault="00E90986" w:rsidP="00C371FD">
            <w:pPr>
              <w:ind w:right="43"/>
              <w:jc w:val="center"/>
              <w:rPr>
                <w:rFonts w:ascii="Gisha" w:eastAsia="Arial" w:hAnsi="Gisha" w:cs="Gisha"/>
                <w:b/>
                <w:sz w:val="20"/>
                <w:szCs w:val="20"/>
              </w:rPr>
            </w:pPr>
            <w:r w:rsidRPr="000F7B1B">
              <w:rPr>
                <w:rFonts w:ascii="Gisha" w:eastAsia="Arial" w:hAnsi="Gisha" w:cs="Gisha" w:hint="cs"/>
                <w:b/>
                <w:sz w:val="20"/>
                <w:szCs w:val="20"/>
              </w:rPr>
              <w:t>FECHAS</w:t>
            </w:r>
          </w:p>
        </w:tc>
      </w:tr>
      <w:tr w:rsidR="00E90986" w:rsidRPr="000F7B1B" w14:paraId="1F351440" w14:textId="77777777" w:rsidTr="00C371FD">
        <w:trPr>
          <w:trHeight w:val="621"/>
        </w:trPr>
        <w:tc>
          <w:tcPr>
            <w:tcW w:w="53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F285A" w14:textId="77777777" w:rsidR="00E90986" w:rsidRPr="000F7B1B" w:rsidRDefault="00E90986" w:rsidP="00C371FD">
            <w:pPr>
              <w:widowControl/>
              <w:autoSpaceDE/>
              <w:autoSpaceDN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  <w:r w:rsidRPr="000F7B1B">
              <w:rPr>
                <w:rFonts w:ascii="Gisha" w:eastAsia="Times New Roman" w:hAnsi="Gisha" w:cs="Gisha" w:hint="cs"/>
                <w:color w:val="000000"/>
                <w:sz w:val="20"/>
                <w:szCs w:val="20"/>
              </w:rPr>
              <w:t>PUBLICACION AVISO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5BF78F" w14:textId="77777777" w:rsidR="00E90986" w:rsidRPr="000F7B1B" w:rsidRDefault="00E90986" w:rsidP="00C371FD">
            <w:pPr>
              <w:widowControl/>
              <w:autoSpaceDE/>
              <w:autoSpaceDN/>
              <w:ind w:firstLineChars="100" w:firstLine="200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  <w:r w:rsidRPr="000F7B1B">
              <w:rPr>
                <w:rFonts w:ascii="Gisha" w:eastAsia="Times New Roman" w:hAnsi="Gisha" w:cs="Gisha" w:hint="cs"/>
                <w:color w:val="000000"/>
                <w:sz w:val="20"/>
                <w:szCs w:val="20"/>
                <w:lang w:val="es-CL" w:eastAsia="es-CL"/>
              </w:rPr>
              <w:t>11.04.2025</w:t>
            </w:r>
          </w:p>
        </w:tc>
      </w:tr>
      <w:tr w:rsidR="00E90986" w:rsidRPr="000F7B1B" w14:paraId="215718CB" w14:textId="77777777" w:rsidTr="00C371FD">
        <w:trPr>
          <w:trHeight w:val="621"/>
        </w:trPr>
        <w:tc>
          <w:tcPr>
            <w:tcW w:w="5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5692EC" w14:textId="77777777" w:rsidR="00E90986" w:rsidRPr="000F7B1B" w:rsidRDefault="00E90986" w:rsidP="00C371FD">
            <w:pPr>
              <w:widowControl/>
              <w:autoSpaceDE/>
              <w:autoSpaceDN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  <w:r w:rsidRPr="000F7B1B">
              <w:rPr>
                <w:rFonts w:ascii="Gisha" w:eastAsia="Times New Roman" w:hAnsi="Gisha" w:cs="Gisha" w:hint="cs"/>
                <w:color w:val="000000"/>
                <w:sz w:val="20"/>
                <w:szCs w:val="20"/>
              </w:rPr>
              <w:t>LLAMADO A CONCURSO y POSTULACION 18.:00 HRS.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4F4000" w14:textId="77777777" w:rsidR="00E90986" w:rsidRPr="000F7B1B" w:rsidRDefault="00E90986" w:rsidP="00C371FD">
            <w:pPr>
              <w:widowControl/>
              <w:autoSpaceDE/>
              <w:autoSpaceDN/>
              <w:ind w:firstLineChars="100" w:firstLine="200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  <w:r w:rsidRPr="000F7B1B">
              <w:rPr>
                <w:rFonts w:ascii="Gisha" w:eastAsia="Times New Roman" w:hAnsi="Gisha" w:cs="Gisha" w:hint="cs"/>
                <w:color w:val="000000"/>
                <w:sz w:val="20"/>
                <w:szCs w:val="20"/>
                <w:lang w:val="es-CL" w:eastAsia="es-CL"/>
              </w:rPr>
              <w:t>11.04.2025 - 21.04.2025</w:t>
            </w:r>
          </w:p>
        </w:tc>
      </w:tr>
      <w:tr w:rsidR="00E90986" w:rsidRPr="000F7B1B" w14:paraId="3B1951F6" w14:textId="77777777" w:rsidTr="00C371FD">
        <w:trPr>
          <w:trHeight w:val="621"/>
        </w:trPr>
        <w:tc>
          <w:tcPr>
            <w:tcW w:w="5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5EE097" w14:textId="77777777" w:rsidR="00E90986" w:rsidRPr="000F7B1B" w:rsidRDefault="00E90986" w:rsidP="00C371FD">
            <w:pPr>
              <w:widowControl/>
              <w:autoSpaceDE/>
              <w:autoSpaceDN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  <w:r w:rsidRPr="000F7B1B">
              <w:rPr>
                <w:rFonts w:ascii="Gisha" w:eastAsia="Times New Roman" w:hAnsi="Gisha" w:cs="Gisha" w:hint="cs"/>
                <w:color w:val="000000"/>
                <w:sz w:val="20"/>
                <w:szCs w:val="20"/>
              </w:rPr>
              <w:t>COMISION DE SELECCION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DAC737" w14:textId="77777777" w:rsidR="00E90986" w:rsidRPr="000F7B1B" w:rsidRDefault="00E90986" w:rsidP="00C371FD">
            <w:pPr>
              <w:widowControl/>
              <w:autoSpaceDE/>
              <w:autoSpaceDN/>
              <w:ind w:firstLineChars="100" w:firstLine="200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  <w:r w:rsidRPr="000F7B1B">
              <w:rPr>
                <w:rFonts w:ascii="Gisha" w:eastAsia="Times New Roman" w:hAnsi="Gisha" w:cs="Gisha" w:hint="cs"/>
                <w:color w:val="000000"/>
                <w:sz w:val="20"/>
                <w:szCs w:val="20"/>
                <w:lang w:val="es-CL" w:eastAsia="es-CL"/>
              </w:rPr>
              <w:t>22.04.2025</w:t>
            </w:r>
          </w:p>
        </w:tc>
      </w:tr>
      <w:tr w:rsidR="00E90986" w:rsidRPr="000F7B1B" w14:paraId="37E3BC14" w14:textId="77777777" w:rsidTr="00C371FD">
        <w:trPr>
          <w:trHeight w:val="621"/>
        </w:trPr>
        <w:tc>
          <w:tcPr>
            <w:tcW w:w="5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A210F" w14:textId="77777777" w:rsidR="00E90986" w:rsidRPr="000F7B1B" w:rsidRDefault="00E90986" w:rsidP="00C371FD">
            <w:pPr>
              <w:widowControl/>
              <w:autoSpaceDE/>
              <w:autoSpaceDN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  <w:r w:rsidRPr="000F7B1B">
              <w:rPr>
                <w:rFonts w:ascii="Gisha" w:eastAsia="Times New Roman" w:hAnsi="Gisha" w:cs="Gisha" w:hint="cs"/>
                <w:color w:val="000000"/>
                <w:sz w:val="20"/>
                <w:szCs w:val="20"/>
              </w:rPr>
              <w:t xml:space="preserve">PUBLICACION PUNTAJES PROVISORIOS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831C5B" w14:textId="77777777" w:rsidR="00E90986" w:rsidRPr="000F7B1B" w:rsidRDefault="00E90986" w:rsidP="00C371FD">
            <w:pPr>
              <w:widowControl/>
              <w:autoSpaceDE/>
              <w:autoSpaceDN/>
              <w:ind w:firstLineChars="100" w:firstLine="200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  <w:r w:rsidRPr="000F7B1B">
              <w:rPr>
                <w:rFonts w:ascii="Gisha" w:eastAsia="Times New Roman" w:hAnsi="Gisha" w:cs="Gisha" w:hint="cs"/>
                <w:color w:val="000000"/>
                <w:sz w:val="20"/>
                <w:szCs w:val="20"/>
                <w:lang w:val="es-CL" w:eastAsia="es-CL"/>
              </w:rPr>
              <w:t>23.04.2025</w:t>
            </w:r>
          </w:p>
        </w:tc>
      </w:tr>
      <w:tr w:rsidR="00E90986" w:rsidRPr="000F7B1B" w14:paraId="13756C01" w14:textId="77777777" w:rsidTr="00C371FD">
        <w:trPr>
          <w:trHeight w:val="621"/>
        </w:trPr>
        <w:tc>
          <w:tcPr>
            <w:tcW w:w="5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3301F" w14:textId="77777777" w:rsidR="00E90986" w:rsidRPr="000F7B1B" w:rsidRDefault="00E90986" w:rsidP="00C371FD">
            <w:pPr>
              <w:widowControl/>
              <w:autoSpaceDE/>
              <w:autoSpaceDN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  <w:r w:rsidRPr="000F7B1B">
              <w:rPr>
                <w:rFonts w:ascii="Gisha" w:eastAsia="Times New Roman" w:hAnsi="Gisha" w:cs="Gisha" w:hint="cs"/>
                <w:color w:val="000000"/>
                <w:sz w:val="20"/>
                <w:szCs w:val="20"/>
              </w:rPr>
              <w:t>RECEPCION DE REPOSICIONES C/APELACION EN SUBSIDIO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49DB79" w14:textId="77777777" w:rsidR="00E90986" w:rsidRPr="000F7B1B" w:rsidRDefault="00E90986" w:rsidP="00C371FD">
            <w:pPr>
              <w:widowControl/>
              <w:autoSpaceDE/>
              <w:autoSpaceDN/>
              <w:ind w:firstLineChars="100" w:firstLine="200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  <w:r w:rsidRPr="000F7B1B">
              <w:rPr>
                <w:rFonts w:ascii="Gisha" w:eastAsia="Times New Roman" w:hAnsi="Gisha" w:cs="Gisha" w:hint="cs"/>
                <w:color w:val="000000"/>
                <w:sz w:val="20"/>
                <w:szCs w:val="20"/>
                <w:lang w:val="es-CL" w:eastAsia="es-CL"/>
              </w:rPr>
              <w:t>24.04.2025</w:t>
            </w:r>
          </w:p>
        </w:tc>
      </w:tr>
      <w:tr w:rsidR="00E90986" w:rsidRPr="000F7B1B" w14:paraId="36878E40" w14:textId="77777777" w:rsidTr="00C371FD">
        <w:trPr>
          <w:trHeight w:val="621"/>
        </w:trPr>
        <w:tc>
          <w:tcPr>
            <w:tcW w:w="5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BD1AF0" w14:textId="77777777" w:rsidR="00E90986" w:rsidRPr="000F7B1B" w:rsidRDefault="00E90986" w:rsidP="00C371FD">
            <w:pPr>
              <w:widowControl/>
              <w:autoSpaceDE/>
              <w:autoSpaceDN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  <w:r w:rsidRPr="000F7B1B">
              <w:rPr>
                <w:rFonts w:ascii="Gisha" w:eastAsia="Times New Roman" w:hAnsi="Gisha" w:cs="Gisha" w:hint="cs"/>
                <w:color w:val="000000"/>
                <w:sz w:val="20"/>
                <w:szCs w:val="20"/>
                <w:lang w:val="es-CL" w:eastAsia="es-CL"/>
              </w:rPr>
              <w:t>COMISIÓN DE REPOSICIÓN Y APELACIÓN EN SUBSIDIO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BF21FB" w14:textId="77777777" w:rsidR="00E90986" w:rsidRPr="000F7B1B" w:rsidRDefault="00E90986" w:rsidP="00C371FD">
            <w:pPr>
              <w:widowControl/>
              <w:autoSpaceDE/>
              <w:autoSpaceDN/>
              <w:ind w:firstLineChars="100" w:firstLine="200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  <w:r w:rsidRPr="000F7B1B">
              <w:rPr>
                <w:rFonts w:ascii="Gisha" w:eastAsia="Times New Roman" w:hAnsi="Gisha" w:cs="Gisha" w:hint="cs"/>
                <w:color w:val="000000"/>
                <w:sz w:val="20"/>
                <w:szCs w:val="20"/>
                <w:lang w:val="es-CL" w:eastAsia="es-CL"/>
              </w:rPr>
              <w:t>25.04.2025</w:t>
            </w:r>
          </w:p>
        </w:tc>
      </w:tr>
      <w:tr w:rsidR="00E90986" w:rsidRPr="000F7B1B" w14:paraId="24BED6B0" w14:textId="77777777" w:rsidTr="00C371FD">
        <w:trPr>
          <w:trHeight w:val="621"/>
        </w:trPr>
        <w:tc>
          <w:tcPr>
            <w:tcW w:w="5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8EE97" w14:textId="77777777" w:rsidR="00E90986" w:rsidRPr="000F7B1B" w:rsidRDefault="00E90986" w:rsidP="00C371FD">
            <w:pPr>
              <w:widowControl/>
              <w:autoSpaceDE/>
              <w:autoSpaceDN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  <w:r w:rsidRPr="000F7B1B">
              <w:rPr>
                <w:rFonts w:ascii="Gisha" w:eastAsia="Times New Roman" w:hAnsi="Gisha" w:cs="Gisha" w:hint="cs"/>
                <w:color w:val="000000"/>
                <w:sz w:val="20"/>
                <w:szCs w:val="20"/>
              </w:rPr>
              <w:t>PUNTAJE DEFINITIVO Y PUBLICACIÓN DE BECAS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95D952" w14:textId="77777777" w:rsidR="00E90986" w:rsidRPr="000F7B1B" w:rsidRDefault="00E90986" w:rsidP="00C371FD">
            <w:pPr>
              <w:widowControl/>
              <w:autoSpaceDE/>
              <w:autoSpaceDN/>
              <w:ind w:firstLineChars="100" w:firstLine="200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  <w:r w:rsidRPr="000F7B1B">
              <w:rPr>
                <w:rFonts w:ascii="Gisha" w:eastAsia="Times New Roman" w:hAnsi="Gisha" w:cs="Gisha" w:hint="cs"/>
                <w:color w:val="000000"/>
                <w:sz w:val="20"/>
                <w:szCs w:val="20"/>
                <w:lang w:val="es-CL" w:eastAsia="es-CL"/>
              </w:rPr>
              <w:t>28.04.2025</w:t>
            </w:r>
          </w:p>
        </w:tc>
      </w:tr>
      <w:tr w:rsidR="00E90986" w:rsidRPr="000F7B1B" w14:paraId="62CEF2E4" w14:textId="77777777" w:rsidTr="00C371FD">
        <w:trPr>
          <w:trHeight w:val="621"/>
        </w:trPr>
        <w:tc>
          <w:tcPr>
            <w:tcW w:w="5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3EE4BF" w14:textId="77777777" w:rsidR="00E90986" w:rsidRPr="000F7B1B" w:rsidRDefault="00E90986" w:rsidP="00C371FD">
            <w:pPr>
              <w:widowControl/>
              <w:autoSpaceDE/>
              <w:autoSpaceDN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  <w:r w:rsidRPr="000F7B1B">
              <w:rPr>
                <w:rFonts w:ascii="Gisha" w:eastAsia="Times New Roman" w:hAnsi="Gisha" w:cs="Gisha" w:hint="cs"/>
                <w:color w:val="000000"/>
                <w:sz w:val="20"/>
                <w:szCs w:val="20"/>
              </w:rPr>
              <w:t xml:space="preserve">LLAMADO TELEFÓNICO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DA3FD1" w14:textId="77777777" w:rsidR="00E90986" w:rsidRPr="000F7B1B" w:rsidRDefault="00E90986" w:rsidP="00C371FD">
            <w:pPr>
              <w:widowControl/>
              <w:autoSpaceDE/>
              <w:autoSpaceDN/>
              <w:ind w:firstLineChars="100" w:firstLine="200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  <w:r w:rsidRPr="000F7B1B">
              <w:rPr>
                <w:rFonts w:ascii="Gisha" w:eastAsia="Times New Roman" w:hAnsi="Gisha" w:cs="Gisha" w:hint="cs"/>
                <w:color w:val="000000"/>
                <w:sz w:val="20"/>
                <w:szCs w:val="20"/>
                <w:lang w:val="es-CL" w:eastAsia="es-CL"/>
              </w:rPr>
              <w:t>29.04.2025</w:t>
            </w:r>
          </w:p>
        </w:tc>
      </w:tr>
      <w:tr w:rsidR="00E90986" w:rsidRPr="000F7B1B" w14:paraId="18691A00" w14:textId="77777777" w:rsidTr="00C371FD">
        <w:trPr>
          <w:trHeight w:val="621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48F6FC" w14:textId="77777777" w:rsidR="00E90986" w:rsidRPr="000F7B1B" w:rsidRDefault="00E90986" w:rsidP="00C371FD">
            <w:pPr>
              <w:widowControl/>
              <w:autoSpaceDE/>
              <w:autoSpaceDN/>
              <w:rPr>
                <w:rFonts w:ascii="Gisha" w:eastAsia="Times New Roman" w:hAnsi="Gisha" w:cs="Gisha"/>
                <w:color w:val="000000"/>
                <w:sz w:val="20"/>
                <w:szCs w:val="20"/>
              </w:rPr>
            </w:pPr>
            <w:r w:rsidRPr="000F7B1B">
              <w:rPr>
                <w:rFonts w:ascii="Gisha" w:eastAsia="Times New Roman" w:hAnsi="Gisha" w:cs="Gisha" w:hint="cs"/>
                <w:color w:val="000000"/>
                <w:sz w:val="20"/>
                <w:szCs w:val="20"/>
              </w:rPr>
              <w:t>ASUME FUNCIONES BECAS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7F970" w14:textId="77777777" w:rsidR="00E90986" w:rsidRPr="000F7B1B" w:rsidRDefault="00E90986" w:rsidP="00C371FD">
            <w:pPr>
              <w:widowControl/>
              <w:autoSpaceDE/>
              <w:autoSpaceDN/>
              <w:ind w:firstLineChars="100" w:firstLine="200"/>
              <w:rPr>
                <w:rFonts w:ascii="Gisha" w:hAnsi="Gisha" w:cs="Gisha"/>
                <w:color w:val="000000"/>
                <w:sz w:val="20"/>
                <w:szCs w:val="20"/>
              </w:rPr>
            </w:pPr>
            <w:r w:rsidRPr="000F7B1B">
              <w:rPr>
                <w:rFonts w:ascii="Gisha" w:hAnsi="Gisha" w:cs="Gisha" w:hint="cs"/>
                <w:color w:val="000000"/>
                <w:sz w:val="20"/>
                <w:szCs w:val="20"/>
              </w:rPr>
              <w:t>05.05.2025</w:t>
            </w:r>
          </w:p>
        </w:tc>
      </w:tr>
    </w:tbl>
    <w:p w14:paraId="13174373" w14:textId="77777777" w:rsidR="00E90986" w:rsidRPr="000F7B1B" w:rsidRDefault="00E90986" w:rsidP="00E90986">
      <w:pPr>
        <w:pStyle w:val="TDC1"/>
        <w:spacing w:before="3"/>
        <w:ind w:hanging="762"/>
        <w:rPr>
          <w:rFonts w:ascii="Gisha" w:hAnsi="Gisha" w:cs="Gisha"/>
        </w:rPr>
      </w:pPr>
    </w:p>
    <w:p w14:paraId="60BC93F7" w14:textId="248807E4" w:rsidR="00D23887" w:rsidRDefault="00E90986" w:rsidP="00E90986">
      <w:pPr>
        <w:pStyle w:val="TDC1"/>
        <w:spacing w:before="3"/>
        <w:ind w:hanging="762"/>
      </w:pPr>
      <w:r w:rsidRPr="000F7B1B">
        <w:rPr>
          <w:rFonts w:ascii="Gisha" w:hAnsi="Gisha" w:cs="Gisha" w:hint="cs"/>
        </w:rPr>
        <w:t>*Todas las etapas finalizan a las 18:00 hrs. Santiago de Chile</w:t>
      </w:r>
    </w:p>
    <w:sectPr w:rsidR="00D23887" w:rsidSect="00F5483F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sha">
    <w:altName w:val="Gisha"/>
    <w:charset w:val="B1"/>
    <w:family w:val="swiss"/>
    <w:pitch w:val="variable"/>
    <w:sig w:usb0="80000807" w:usb1="40000042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986"/>
    <w:rsid w:val="000F4245"/>
    <w:rsid w:val="001D267D"/>
    <w:rsid w:val="008A30A7"/>
    <w:rsid w:val="00CD50B0"/>
    <w:rsid w:val="00D23887"/>
    <w:rsid w:val="00E90986"/>
    <w:rsid w:val="00F5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4A09A"/>
  <w15:chartTrackingRefBased/>
  <w15:docId w15:val="{0AA7DB69-688C-4071-A4E2-A73645B92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90986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E90986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s-CL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90986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s-CL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90986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s-CL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90986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s-CL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90986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s-CL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90986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CL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90986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CL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90986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CL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90986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CL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909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909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909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90986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90986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9098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9098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9098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9098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90986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L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E909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90986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L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E909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90986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CL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E9098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90986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s-CL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E90986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90986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s-CL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90986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90986"/>
    <w:rPr>
      <w:b/>
      <w:bCs/>
      <w:smallCaps/>
      <w:color w:val="2F5496" w:themeColor="accent1" w:themeShade="BF"/>
      <w:spacing w:val="5"/>
    </w:rPr>
  </w:style>
  <w:style w:type="paragraph" w:styleId="TDC1">
    <w:name w:val="toc 1"/>
    <w:basedOn w:val="Normal"/>
    <w:uiPriority w:val="39"/>
    <w:qFormat/>
    <w:rsid w:val="00E90986"/>
    <w:pPr>
      <w:spacing w:before="119"/>
      <w:ind w:left="762" w:hanging="480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451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Cilda Catalan</dc:creator>
  <cp:keywords/>
  <dc:description/>
  <cp:lastModifiedBy>Lenovo User</cp:lastModifiedBy>
  <cp:revision>2</cp:revision>
  <dcterms:created xsi:type="dcterms:W3CDTF">2025-04-11T22:24:00Z</dcterms:created>
  <dcterms:modified xsi:type="dcterms:W3CDTF">2025-04-11T22:24:00Z</dcterms:modified>
</cp:coreProperties>
</file>